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D6" w:rsidRDefault="00016C95">
      <w:pPr>
        <w:jc w:val="left"/>
        <w:rPr>
          <w:rFonts w:eastAsia="楷体_GB2312"/>
          <w:b/>
          <w:sz w:val="28"/>
          <w:szCs w:val="32"/>
        </w:rPr>
      </w:pPr>
      <w:r>
        <w:rPr>
          <w:rFonts w:eastAsia="楷体_GB2312"/>
          <w:b/>
          <w:sz w:val="28"/>
          <w:szCs w:val="32"/>
        </w:rPr>
        <w:t>附件二：</w:t>
      </w:r>
    </w:p>
    <w:p w:rsidR="000F34D6" w:rsidRDefault="00016C95">
      <w:pPr>
        <w:jc w:val="center"/>
        <w:outlineLvl w:val="0"/>
        <w:rPr>
          <w:rFonts w:hAnsi="宋体"/>
          <w:b/>
          <w:sz w:val="28"/>
          <w:szCs w:val="32"/>
        </w:rPr>
      </w:pPr>
      <w:r>
        <w:rPr>
          <w:rFonts w:hAnsi="宋体"/>
          <w:b/>
          <w:sz w:val="28"/>
          <w:szCs w:val="32"/>
        </w:rPr>
        <w:t>《</w:t>
      </w:r>
      <w:r w:rsidR="00C8276A">
        <w:rPr>
          <w:rFonts w:hAnsi="宋体" w:hint="eastAsia"/>
          <w:b/>
          <w:sz w:val="28"/>
          <w:szCs w:val="32"/>
        </w:rPr>
        <w:t>河南省房屋建筑工程质量标准化管理规程</w:t>
      </w:r>
      <w:r>
        <w:rPr>
          <w:rFonts w:hAnsi="宋体"/>
          <w:b/>
          <w:sz w:val="28"/>
          <w:szCs w:val="32"/>
        </w:rPr>
        <w:t>》</w:t>
      </w:r>
    </w:p>
    <w:p w:rsidR="000F34D6" w:rsidRDefault="00016C95">
      <w:pPr>
        <w:jc w:val="center"/>
        <w:outlineLvl w:val="0"/>
        <w:rPr>
          <w:b/>
          <w:sz w:val="28"/>
          <w:szCs w:val="32"/>
        </w:rPr>
      </w:pPr>
      <w:r>
        <w:rPr>
          <w:rFonts w:hAnsi="宋体"/>
          <w:b/>
          <w:sz w:val="28"/>
          <w:szCs w:val="32"/>
        </w:rPr>
        <w:t>（征求意见稿）征求意见表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1267"/>
        <w:gridCol w:w="464"/>
        <w:gridCol w:w="3069"/>
        <w:gridCol w:w="728"/>
        <w:gridCol w:w="1971"/>
      </w:tblGrid>
      <w:tr w:rsidR="000F34D6">
        <w:trPr>
          <w:cantSplit/>
          <w:trHeight w:val="300"/>
        </w:trPr>
        <w:tc>
          <w:tcPr>
            <w:tcW w:w="1023" w:type="dxa"/>
            <w:vMerge w:val="restart"/>
            <w:vAlign w:val="center"/>
          </w:tcPr>
          <w:p w:rsidR="000F34D6" w:rsidRDefault="00016C9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AnsiTheme="majorEastAsia"/>
                <w:sz w:val="24"/>
              </w:rPr>
              <w:t>专家</w:t>
            </w:r>
          </w:p>
          <w:p w:rsidR="000F34D6" w:rsidRDefault="00016C9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AnsiTheme="majorEastAsia"/>
                <w:sz w:val="24"/>
              </w:rPr>
              <w:t>姓名</w:t>
            </w:r>
          </w:p>
        </w:tc>
        <w:tc>
          <w:tcPr>
            <w:tcW w:w="1267" w:type="dxa"/>
            <w:vMerge w:val="restart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 w:rsidR="000F34D6" w:rsidRDefault="00016C9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AnsiTheme="major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0F34D6" w:rsidRDefault="00016C9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AnsiTheme="majorEastAsia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sz w:val="24"/>
              </w:rPr>
            </w:pPr>
          </w:p>
        </w:tc>
      </w:tr>
      <w:tr w:rsidR="000F34D6">
        <w:trPr>
          <w:cantSplit/>
          <w:trHeight w:val="330"/>
        </w:trPr>
        <w:tc>
          <w:tcPr>
            <w:tcW w:w="1023" w:type="dxa"/>
            <w:vMerge/>
            <w:vAlign w:val="center"/>
          </w:tcPr>
          <w:p w:rsidR="000F34D6" w:rsidRDefault="000F34D6">
            <w:pPr>
              <w:widowControl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:rsidR="000F34D6" w:rsidRDefault="000F34D6">
            <w:pPr>
              <w:widowControl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464" w:type="dxa"/>
            <w:vMerge/>
            <w:vAlign w:val="center"/>
          </w:tcPr>
          <w:p w:rsidR="000F34D6" w:rsidRDefault="000F34D6">
            <w:pPr>
              <w:widowControl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3069" w:type="dxa"/>
            <w:vMerge/>
            <w:vAlign w:val="center"/>
          </w:tcPr>
          <w:p w:rsidR="000F34D6" w:rsidRDefault="000F34D6">
            <w:pPr>
              <w:widowControl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0F34D6" w:rsidRDefault="000F34D6">
            <w:pPr>
              <w:widowControl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</w:tr>
      <w:tr w:rsidR="000F34D6">
        <w:tc>
          <w:tcPr>
            <w:tcW w:w="1023" w:type="dxa"/>
            <w:vAlign w:val="center"/>
          </w:tcPr>
          <w:p w:rsidR="000F34D6" w:rsidRDefault="00016C9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AnsiTheme="majorEastAsia"/>
                <w:sz w:val="24"/>
              </w:rPr>
              <w:t>地址</w:t>
            </w:r>
          </w:p>
        </w:tc>
        <w:tc>
          <w:tcPr>
            <w:tcW w:w="4800" w:type="dxa"/>
            <w:gridSpan w:val="3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sz w:val="24"/>
              </w:rPr>
            </w:pPr>
          </w:p>
          <w:p w:rsidR="000F34D6" w:rsidRDefault="000F34D6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728" w:type="dxa"/>
            <w:vAlign w:val="center"/>
          </w:tcPr>
          <w:p w:rsidR="000F34D6" w:rsidRDefault="00016C9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AnsiTheme="majorEastAsia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sz w:val="24"/>
              </w:rPr>
            </w:pPr>
          </w:p>
        </w:tc>
      </w:tr>
      <w:tr w:rsidR="000F34D6">
        <w:trPr>
          <w:trHeight w:val="1444"/>
        </w:trPr>
        <w:tc>
          <w:tcPr>
            <w:tcW w:w="8522" w:type="dxa"/>
            <w:gridSpan w:val="6"/>
          </w:tcPr>
          <w:p w:rsidR="000F34D6" w:rsidRDefault="00016C95">
            <w:pPr>
              <w:rPr>
                <w:rFonts w:eastAsiaTheme="majorEastAsia"/>
                <w:sz w:val="24"/>
              </w:rPr>
            </w:pPr>
            <w:r>
              <w:rPr>
                <w:rFonts w:eastAsiaTheme="majorEastAsia" w:hAnsiTheme="majorEastAsia"/>
                <w:sz w:val="24"/>
              </w:rPr>
              <w:t>对标准的总体意见与建议：</w:t>
            </w:r>
          </w:p>
        </w:tc>
      </w:tr>
      <w:tr w:rsidR="000F34D6">
        <w:trPr>
          <w:cantSplit/>
          <w:trHeight w:val="1116"/>
        </w:trPr>
        <w:tc>
          <w:tcPr>
            <w:tcW w:w="1023" w:type="dxa"/>
            <w:vAlign w:val="center"/>
          </w:tcPr>
          <w:p w:rsidR="000F34D6" w:rsidRDefault="00016C9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AnsiTheme="major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 w:rsidR="000F34D6" w:rsidRDefault="00016C9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AnsiTheme="majorEastAsia"/>
                <w:sz w:val="24"/>
              </w:rPr>
              <w:t>意见和</w:t>
            </w:r>
            <w:r>
              <w:rPr>
                <w:rFonts w:eastAsiaTheme="majorEastAsia"/>
                <w:sz w:val="24"/>
              </w:rPr>
              <w:t>/</w:t>
            </w:r>
            <w:r>
              <w:rPr>
                <w:rFonts w:eastAsiaTheme="majorEastAsia" w:hAnsiTheme="majorEastAsia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 w:rsidR="000F34D6" w:rsidRDefault="00016C9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AnsiTheme="majorEastAsia"/>
                <w:sz w:val="24"/>
              </w:rPr>
              <w:t>理由</w:t>
            </w:r>
            <w:r>
              <w:rPr>
                <w:rFonts w:eastAsiaTheme="majorEastAsia"/>
                <w:sz w:val="24"/>
              </w:rPr>
              <w:t xml:space="preserve">/ </w:t>
            </w:r>
            <w:r>
              <w:rPr>
                <w:rFonts w:eastAsiaTheme="majorEastAsia" w:hAnsiTheme="majorEastAsia"/>
                <w:sz w:val="24"/>
              </w:rPr>
              <w:t>背景材料</w:t>
            </w:r>
          </w:p>
        </w:tc>
      </w:tr>
      <w:tr w:rsidR="000F34D6">
        <w:trPr>
          <w:cantSplit/>
          <w:trHeight w:val="1116"/>
        </w:trPr>
        <w:tc>
          <w:tcPr>
            <w:tcW w:w="1023" w:type="dxa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</w:tr>
      <w:tr w:rsidR="000F34D6">
        <w:trPr>
          <w:cantSplit/>
          <w:trHeight w:val="1116"/>
        </w:trPr>
        <w:tc>
          <w:tcPr>
            <w:tcW w:w="1023" w:type="dxa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</w:tr>
      <w:tr w:rsidR="000F34D6">
        <w:trPr>
          <w:cantSplit/>
          <w:trHeight w:val="1116"/>
        </w:trPr>
        <w:tc>
          <w:tcPr>
            <w:tcW w:w="1023" w:type="dxa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0F34D6" w:rsidRDefault="000F34D6"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</w:tr>
    </w:tbl>
    <w:p w:rsidR="000F34D6" w:rsidRDefault="00C8276A">
      <w:pPr>
        <w:jc w:val="righ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（纸面不</w:t>
      </w:r>
      <w:r>
        <w:rPr>
          <w:rFonts w:eastAsiaTheme="minorEastAsia" w:hint="eastAsia"/>
          <w:b/>
          <w:sz w:val="24"/>
        </w:rPr>
        <w:t>够</w:t>
      </w:r>
      <w:r w:rsidR="00016C95">
        <w:rPr>
          <w:rFonts w:eastAsiaTheme="minorEastAsia"/>
          <w:b/>
          <w:sz w:val="24"/>
        </w:rPr>
        <w:t>，可另增页）</w:t>
      </w:r>
    </w:p>
    <w:p w:rsidR="000F34D6" w:rsidRDefault="00016C95">
      <w:pPr>
        <w:spacing w:line="360" w:lineRule="auto"/>
        <w:rPr>
          <w:rFonts w:eastAsiaTheme="minorEastAsia"/>
          <w:bCs/>
          <w:sz w:val="24"/>
        </w:rPr>
      </w:pPr>
      <w:r>
        <w:rPr>
          <w:rFonts w:eastAsiaTheme="minorEastAsia"/>
          <w:bCs/>
          <w:sz w:val="24"/>
        </w:rPr>
        <w:t>请将意见和建议于</w:t>
      </w:r>
      <w:r>
        <w:rPr>
          <w:rFonts w:asciiTheme="minorEastAsia" w:eastAsiaTheme="minorEastAsia" w:hAnsiTheme="minorEastAsia" w:hint="eastAsia"/>
          <w:sz w:val="24"/>
        </w:rPr>
        <w:t>2017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9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28</w:t>
      </w:r>
      <w:r w:rsidR="00C8276A">
        <w:rPr>
          <w:rFonts w:asciiTheme="minorEastAsia" w:eastAsiaTheme="minorEastAsia" w:hAnsiTheme="minorEastAsia" w:hint="eastAsia"/>
          <w:sz w:val="24"/>
        </w:rPr>
        <w:t>日前发送至</w:t>
      </w:r>
      <w:r>
        <w:rPr>
          <w:rFonts w:asciiTheme="minorEastAsia" w:eastAsiaTheme="minorEastAsia" w:hAnsiTheme="minorEastAsia" w:hint="eastAsia"/>
          <w:sz w:val="24"/>
        </w:rPr>
        <w:t>邮箱。</w:t>
      </w:r>
    </w:p>
    <w:p w:rsidR="000F34D6" w:rsidRDefault="000F34D6">
      <w:pPr>
        <w:spacing w:line="360" w:lineRule="auto"/>
        <w:rPr>
          <w:rFonts w:eastAsiaTheme="minorEastAsia"/>
          <w:bCs/>
          <w:sz w:val="24"/>
        </w:rPr>
      </w:pPr>
    </w:p>
    <w:p w:rsidR="00C8276A" w:rsidRDefault="00016C95">
      <w:pPr>
        <w:spacing w:line="360" w:lineRule="auto"/>
        <w:rPr>
          <w:rFonts w:eastAsiaTheme="minorEastAsia" w:hint="eastAsia"/>
          <w:bCs/>
          <w:sz w:val="24"/>
        </w:rPr>
      </w:pPr>
      <w:r>
        <w:rPr>
          <w:rFonts w:eastAsiaTheme="minorEastAsia"/>
          <w:bCs/>
          <w:sz w:val="24"/>
        </w:rPr>
        <w:t>联系人：</w:t>
      </w:r>
      <w:r>
        <w:rPr>
          <w:rFonts w:eastAsiaTheme="minorEastAsia" w:hint="eastAsia"/>
          <w:bCs/>
          <w:sz w:val="24"/>
        </w:rPr>
        <w:t xml:space="preserve"> </w:t>
      </w:r>
      <w:r w:rsidR="0034604B">
        <w:rPr>
          <w:rFonts w:eastAsiaTheme="minorEastAsia" w:hint="eastAsia"/>
          <w:bCs/>
          <w:sz w:val="24"/>
        </w:rPr>
        <w:t>曾繁娜</w:t>
      </w:r>
      <w:r w:rsidR="0034604B">
        <w:rPr>
          <w:rFonts w:eastAsiaTheme="minorEastAsia" w:hint="eastAsia"/>
          <w:bCs/>
          <w:sz w:val="24"/>
        </w:rPr>
        <w:t xml:space="preserve">13939029869    </w:t>
      </w:r>
      <w:r w:rsidR="0034604B">
        <w:rPr>
          <w:rFonts w:eastAsiaTheme="minorEastAsia" w:hint="eastAsia"/>
          <w:bCs/>
          <w:sz w:val="24"/>
        </w:rPr>
        <w:t>苏航</w:t>
      </w:r>
      <w:r w:rsidR="0034604B">
        <w:rPr>
          <w:rFonts w:eastAsiaTheme="minorEastAsia" w:hint="eastAsia"/>
          <w:bCs/>
          <w:sz w:val="24"/>
        </w:rPr>
        <w:t>13598069095</w:t>
      </w:r>
    </w:p>
    <w:p w:rsidR="00C8276A" w:rsidRDefault="00016C95">
      <w:pPr>
        <w:spacing w:line="360" w:lineRule="auto"/>
        <w:rPr>
          <w:rFonts w:eastAsiaTheme="minorEastAsia" w:hint="eastAsia"/>
          <w:bCs/>
          <w:sz w:val="24"/>
        </w:rPr>
      </w:pPr>
      <w:r>
        <w:rPr>
          <w:rFonts w:eastAsiaTheme="minorEastAsia" w:hint="eastAsia"/>
          <w:bCs/>
          <w:sz w:val="24"/>
        </w:rPr>
        <w:t>地址：</w:t>
      </w:r>
      <w:r w:rsidR="0034604B">
        <w:rPr>
          <w:rFonts w:eastAsiaTheme="minorEastAsia" w:hint="eastAsia"/>
          <w:bCs/>
          <w:sz w:val="24"/>
        </w:rPr>
        <w:t>郑州市金水路</w:t>
      </w:r>
      <w:r w:rsidR="0034604B">
        <w:rPr>
          <w:rFonts w:eastAsiaTheme="minorEastAsia" w:hint="eastAsia"/>
          <w:bCs/>
          <w:sz w:val="24"/>
        </w:rPr>
        <w:t>102</w:t>
      </w:r>
      <w:r w:rsidR="0034604B">
        <w:rPr>
          <w:rFonts w:eastAsiaTheme="minorEastAsia" w:hint="eastAsia"/>
          <w:bCs/>
          <w:sz w:val="24"/>
        </w:rPr>
        <w:t>号</w:t>
      </w:r>
    </w:p>
    <w:p w:rsidR="000F34D6" w:rsidRDefault="00016C95">
      <w:pPr>
        <w:spacing w:line="360" w:lineRule="auto"/>
        <w:rPr>
          <w:rFonts w:eastAsiaTheme="minorEastAsia"/>
          <w:bCs/>
          <w:sz w:val="24"/>
        </w:rPr>
      </w:pPr>
      <w:r>
        <w:rPr>
          <w:rFonts w:eastAsiaTheme="minorEastAsia"/>
          <w:bCs/>
          <w:sz w:val="24"/>
        </w:rPr>
        <w:t>电话：</w:t>
      </w:r>
      <w:r>
        <w:rPr>
          <w:rFonts w:eastAsiaTheme="minorEastAsia"/>
          <w:bCs/>
          <w:sz w:val="24"/>
        </w:rPr>
        <w:t xml:space="preserve"> </w:t>
      </w:r>
      <w:r w:rsidR="0034604B">
        <w:rPr>
          <w:rFonts w:eastAsiaTheme="minorEastAsia" w:hint="eastAsia"/>
          <w:bCs/>
          <w:sz w:val="24"/>
        </w:rPr>
        <w:t>0371-66254526</w:t>
      </w:r>
    </w:p>
    <w:p w:rsidR="000F34D6" w:rsidRDefault="00016C95">
      <w:pPr>
        <w:snapToGrid w:val="0"/>
        <w:spacing w:line="360" w:lineRule="auto"/>
        <w:rPr>
          <w:rFonts w:eastAsiaTheme="minorEastAsia"/>
          <w:sz w:val="30"/>
          <w:szCs w:val="30"/>
        </w:rPr>
      </w:pPr>
      <w:r>
        <w:rPr>
          <w:rFonts w:eastAsiaTheme="minorEastAsia"/>
          <w:bCs/>
          <w:sz w:val="24"/>
        </w:rPr>
        <w:t>E-mail</w:t>
      </w:r>
      <w:r>
        <w:rPr>
          <w:rFonts w:eastAsiaTheme="minorEastAsia"/>
          <w:bCs/>
          <w:sz w:val="24"/>
        </w:rPr>
        <w:t>：</w:t>
      </w:r>
    </w:p>
    <w:p w:rsidR="000F34D6" w:rsidRDefault="000F34D6">
      <w:pPr>
        <w:spacing w:after="100" w:afterAutospacing="1" w:line="360" w:lineRule="auto"/>
      </w:pPr>
      <w:bookmarkStart w:id="0" w:name="_GoBack"/>
      <w:bookmarkEnd w:id="0"/>
    </w:p>
    <w:sectPr w:rsidR="000F34D6" w:rsidSect="000F3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95" w:rsidRDefault="00016C95" w:rsidP="00C8276A">
      <w:r>
        <w:separator/>
      </w:r>
    </w:p>
  </w:endnote>
  <w:endnote w:type="continuationSeparator" w:id="0">
    <w:p w:rsidR="00016C95" w:rsidRDefault="00016C95" w:rsidP="00C8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95" w:rsidRDefault="00016C95" w:rsidP="00C8276A">
      <w:r>
        <w:separator/>
      </w:r>
    </w:p>
  </w:footnote>
  <w:footnote w:type="continuationSeparator" w:id="0">
    <w:p w:rsidR="00016C95" w:rsidRDefault="00016C95" w:rsidP="00C82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067950"/>
    <w:rsid w:val="00016C95"/>
    <w:rsid w:val="000F34D6"/>
    <w:rsid w:val="00164B12"/>
    <w:rsid w:val="00197660"/>
    <w:rsid w:val="002074EF"/>
    <w:rsid w:val="00213530"/>
    <w:rsid w:val="0032342B"/>
    <w:rsid w:val="0034604B"/>
    <w:rsid w:val="0043115C"/>
    <w:rsid w:val="004B2F6C"/>
    <w:rsid w:val="00677B14"/>
    <w:rsid w:val="007B2EA0"/>
    <w:rsid w:val="009D61AE"/>
    <w:rsid w:val="00A47BEE"/>
    <w:rsid w:val="00A747FC"/>
    <w:rsid w:val="00B0746D"/>
    <w:rsid w:val="00B27DDC"/>
    <w:rsid w:val="00BA751A"/>
    <w:rsid w:val="00C8276A"/>
    <w:rsid w:val="00EB1E0C"/>
    <w:rsid w:val="109A37E3"/>
    <w:rsid w:val="4E06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4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F3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F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F34D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F34D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YWP</dc:creator>
  <cp:lastModifiedBy>Administrator</cp:lastModifiedBy>
  <cp:revision>20</cp:revision>
  <dcterms:created xsi:type="dcterms:W3CDTF">2017-05-31T09:24:00Z</dcterms:created>
  <dcterms:modified xsi:type="dcterms:W3CDTF">2017-09-13T04:15:00Z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